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F99E7" w14:textId="77777777" w:rsidR="00000DC1" w:rsidRPr="009D0B6D" w:rsidRDefault="00386962" w:rsidP="003F57A9">
      <w:pPr>
        <w:bidi/>
        <w:spacing w:after="0" w:line="240" w:lineRule="auto"/>
        <w:jc w:val="both"/>
        <w:rPr>
          <w:rFonts w:ascii="DIN Next LT Arabic" w:hAnsi="DIN Next LT Arabic" w:cs="DIN Next LT Arabic"/>
          <w:b/>
          <w:bCs/>
          <w:sz w:val="40"/>
          <w:szCs w:val="40"/>
          <w:lang w:bidi="ar-DZ"/>
        </w:rPr>
      </w:pPr>
      <w:r w:rsidRPr="009D0B6D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المجال المفاهيمي: </w:t>
      </w:r>
      <w:r w:rsidR="00E4216D" w:rsidRPr="009D0B6D">
        <w:rPr>
          <w:rFonts w:ascii="DIN Next LT Arabic" w:hAnsi="DIN Next LT Arabic" w:cs="DIN Next LT Arabic"/>
          <w:b/>
          <w:bCs/>
          <w:sz w:val="40"/>
          <w:szCs w:val="40"/>
          <w:rtl/>
          <w:lang w:bidi="ar-DZ"/>
        </w:rPr>
        <w:t>معالج النصوص</w:t>
      </w:r>
      <w:r w:rsidR="003F57A9" w:rsidRPr="009D0B6D">
        <w:rPr>
          <w:rFonts w:ascii="DIN Next LT Arabic" w:hAnsi="DIN Next LT Arabic" w:cs="DIN Next LT Arabic"/>
          <w:b/>
          <w:bCs/>
          <w:sz w:val="40"/>
          <w:szCs w:val="40"/>
          <w:rtl/>
          <w:lang w:bidi="ar-DZ"/>
        </w:rPr>
        <w:t xml:space="preserve"> </w:t>
      </w:r>
      <w:r w:rsidR="003F57A9" w:rsidRPr="009D0B6D">
        <w:rPr>
          <w:rFonts w:ascii="DIN Next LT Arabic" w:hAnsi="DIN Next LT Arabic" w:cs="DIN Next LT Arabic"/>
          <w:b/>
          <w:bCs/>
          <w:sz w:val="40"/>
          <w:szCs w:val="40"/>
          <w:lang w:bidi="ar-DZ"/>
        </w:rPr>
        <w:t>Word</w:t>
      </w:r>
    </w:p>
    <w:p w14:paraId="742FF886" w14:textId="77777777" w:rsidR="00A84ABD" w:rsidRPr="009D0B6D" w:rsidRDefault="00386962" w:rsidP="003F57A9">
      <w:pPr>
        <w:bidi/>
        <w:spacing w:after="0" w:line="240" w:lineRule="auto"/>
        <w:jc w:val="both"/>
        <w:rPr>
          <w:rFonts w:ascii="DIN Next LT Arabic" w:hAnsi="DIN Next LT Arabic" w:cs="DIN Next LT Arabic"/>
          <w:b/>
          <w:bCs/>
          <w:sz w:val="40"/>
          <w:szCs w:val="40"/>
          <w:lang w:bidi="ar-DZ"/>
        </w:rPr>
      </w:pPr>
      <w:r w:rsidRPr="009D0B6D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الوحدة المفاهيمية: </w:t>
      </w:r>
      <w:r w:rsidR="00E4216D" w:rsidRPr="009D0B6D">
        <w:rPr>
          <w:rFonts w:ascii="DIN Next LT Arabic" w:hAnsi="DIN Next LT Arabic" w:cs="DIN Next LT Arabic"/>
          <w:b/>
          <w:bCs/>
          <w:sz w:val="40"/>
          <w:szCs w:val="40"/>
          <w:rtl/>
          <w:lang w:bidi="ar-DZ"/>
        </w:rPr>
        <w:t>الجداول</w:t>
      </w:r>
      <w:r w:rsidR="003F57A9" w:rsidRPr="009D0B6D">
        <w:rPr>
          <w:rFonts w:ascii="DIN Next LT Arabic" w:hAnsi="DIN Next LT Arabic" w:cs="DIN Next LT Arabic"/>
          <w:b/>
          <w:bCs/>
          <w:sz w:val="40"/>
          <w:szCs w:val="40"/>
          <w:rtl/>
          <w:lang w:bidi="ar-DZ"/>
        </w:rPr>
        <w:t xml:space="preserve"> </w:t>
      </w:r>
      <w:r w:rsidR="003F57A9" w:rsidRPr="009D0B6D">
        <w:rPr>
          <w:rFonts w:ascii="DIN Next LT Arabic" w:hAnsi="DIN Next LT Arabic" w:cs="DIN Next LT Arabic"/>
          <w:b/>
          <w:bCs/>
          <w:sz w:val="40"/>
          <w:szCs w:val="40"/>
          <w:lang w:bidi="ar-DZ"/>
        </w:rPr>
        <w:t>Tableaux</w:t>
      </w:r>
    </w:p>
    <w:p w14:paraId="6F5E2310" w14:textId="77777777" w:rsidR="007260D5" w:rsidRPr="00C03292" w:rsidRDefault="00386962" w:rsidP="003F57A9">
      <w:pPr>
        <w:bidi/>
        <w:spacing w:after="0" w:line="240" w:lineRule="auto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  <w:r w:rsidRPr="009D0B6D">
        <w:rPr>
          <w:rFonts w:ascii="DIN Next LT Arabic" w:hAnsi="DIN Next LT Arabic" w:cs="DIN Next LT Arabic"/>
          <w:b/>
          <w:bCs/>
          <w:color w:val="5B9BD5" w:themeColor="accent1"/>
          <w:sz w:val="40"/>
          <w:szCs w:val="40"/>
          <w:rtl/>
          <w:lang w:bidi="ar-DZ"/>
        </w:rPr>
        <w:t xml:space="preserve">الحصــة التعليمية: </w:t>
      </w:r>
      <w:r w:rsidR="003F57A9" w:rsidRPr="009D0B6D">
        <w:rPr>
          <w:rFonts w:ascii="DIN Next LT Arabic" w:hAnsi="DIN Next LT Arabic" w:cs="DIN Next LT Arabic"/>
          <w:b/>
          <w:bCs/>
          <w:color w:val="00B050"/>
          <w:sz w:val="40"/>
          <w:szCs w:val="40"/>
          <w:rtl/>
          <w:lang w:bidi="ar-DZ"/>
        </w:rPr>
        <w:t>إدراج جدول</w:t>
      </w:r>
    </w:p>
    <w:p w14:paraId="09741CB8" w14:textId="77777777" w:rsidR="003F57A9" w:rsidRPr="00C03292" w:rsidRDefault="003F57A9" w:rsidP="003F57A9">
      <w:pPr>
        <w:bidi/>
        <w:spacing w:after="0" w:line="240" w:lineRule="auto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</w:p>
    <w:p w14:paraId="60A96A44" w14:textId="77777777" w:rsidR="00C03292" w:rsidRPr="00C03292" w:rsidRDefault="003F57A9" w:rsidP="00FB2C55">
      <w:pPr>
        <w:pStyle w:val="ListParagraph"/>
        <w:numPr>
          <w:ilvl w:val="0"/>
          <w:numId w:val="11"/>
        </w:numPr>
        <w:bidi/>
        <w:spacing w:after="0" w:line="276" w:lineRule="auto"/>
        <w:ind w:left="423" w:hanging="425"/>
        <w:jc w:val="both"/>
        <w:rPr>
          <w:rFonts w:ascii="DIN Next LT Arabic" w:hAnsi="DIN Next LT Arabic" w:cs="DIN Next LT Arabic"/>
          <w:b/>
          <w:bCs/>
          <w:color w:val="FF0000"/>
          <w:sz w:val="36"/>
          <w:szCs w:val="36"/>
          <w:lang w:bidi="ar-DZ"/>
        </w:rPr>
      </w:pPr>
      <w:r w:rsidRPr="00C03292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تعريف الجدول: 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هو مجموعة من الأسطر والأعمدة المتقاطعة</w:t>
      </w:r>
    </w:p>
    <w:p w14:paraId="377E15C2" w14:textId="2FD16788" w:rsidR="00FB2C55" w:rsidRDefault="003F57A9" w:rsidP="00C03292">
      <w:pPr>
        <w:pStyle w:val="ListParagraph"/>
        <w:bidi/>
        <w:spacing w:after="0" w:line="276" w:lineRule="auto"/>
        <w:ind w:left="423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فيما بينها مشكلة مجموعة من الخلايا</w:t>
      </w:r>
      <w:r w:rsidR="00FB2C55"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p w14:paraId="622EB2C1" w14:textId="77777777" w:rsidR="00C03292" w:rsidRPr="00C03292" w:rsidRDefault="00C03292" w:rsidP="00C03292">
      <w:pPr>
        <w:pStyle w:val="ListParagraph"/>
        <w:bidi/>
        <w:spacing w:after="0" w:line="276" w:lineRule="auto"/>
        <w:ind w:left="423"/>
        <w:jc w:val="both"/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</w:pPr>
    </w:p>
    <w:p w14:paraId="7B158DC3" w14:textId="77777777" w:rsidR="00FB2C55" w:rsidRPr="00C03292" w:rsidRDefault="00FB2C55" w:rsidP="00FB2C55">
      <w:pPr>
        <w:pStyle w:val="ListParagraph"/>
        <w:numPr>
          <w:ilvl w:val="0"/>
          <w:numId w:val="11"/>
        </w:numPr>
        <w:bidi/>
        <w:spacing w:after="0" w:line="360" w:lineRule="auto"/>
        <w:ind w:left="423" w:hanging="425"/>
        <w:jc w:val="both"/>
        <w:rPr>
          <w:rFonts w:ascii="DIN Next LT Arabic" w:hAnsi="DIN Next LT Arabic" w:cs="DIN Next LT Arabic"/>
          <w:b/>
          <w:bCs/>
          <w:color w:val="FF0000"/>
          <w:sz w:val="36"/>
          <w:szCs w:val="36"/>
          <w:lang w:bidi="ar-DZ"/>
        </w:rPr>
      </w:pPr>
      <w:r w:rsidRPr="00C03292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خطوات إدراج جدول: 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لإدراج جدول نتبع الخطوات التالية:</w:t>
      </w:r>
    </w:p>
    <w:p w14:paraId="04EC6D53" w14:textId="77777777" w:rsidR="00FB2C55" w:rsidRPr="00C03292" w:rsidRDefault="00FB2C55" w:rsidP="00F96DE5">
      <w:pPr>
        <w:pStyle w:val="ListParagraph"/>
        <w:numPr>
          <w:ilvl w:val="0"/>
          <w:numId w:val="13"/>
        </w:num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C03292">
        <w:rPr>
          <w:rFonts w:ascii="DIN Next LT Arabic" w:hAnsi="DIN Next LT Arabic" w:cs="DIN Next LT Arabic"/>
          <w:sz w:val="36"/>
          <w:szCs w:val="36"/>
          <w:rtl/>
          <w:lang w:val="en-US" w:bidi="ar-DZ"/>
        </w:rPr>
        <w:t xml:space="preserve">ننقر على القائمة </w:t>
      </w:r>
      <w:r w:rsidRPr="00C03292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Insertion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p w14:paraId="7D2AC9D0" w14:textId="77777777" w:rsidR="00816B26" w:rsidRPr="00C03292" w:rsidRDefault="00FB2C55" w:rsidP="001518E6">
      <w:pPr>
        <w:pStyle w:val="ListParagraph"/>
        <w:numPr>
          <w:ilvl w:val="0"/>
          <w:numId w:val="13"/>
        </w:numPr>
        <w:bidi/>
        <w:spacing w:line="360" w:lineRule="auto"/>
        <w:rPr>
          <w:rFonts w:ascii="DIN Next LT Arabic" w:hAnsi="DIN Next LT Arabic" w:cs="DIN Next LT Arabic"/>
          <w:sz w:val="36"/>
          <w:szCs w:val="36"/>
          <w:lang w:val="en-US" w:bidi="ar-DZ"/>
        </w:rPr>
      </w:pPr>
      <w:r w:rsidRPr="00C03292">
        <w:rPr>
          <w:rFonts w:ascii="DIN Next LT Arabic" w:hAnsi="DIN Next LT Arabic" w:cs="DIN Next LT Arabic"/>
          <w:sz w:val="36"/>
          <w:szCs w:val="36"/>
          <w:rtl/>
        </w:rPr>
        <w:t>ننقر على</w:t>
      </w:r>
      <w:r w:rsidR="00816B26" w:rsidRPr="00C03292">
        <w:rPr>
          <w:rFonts w:ascii="DIN Next LT Arabic" w:hAnsi="DIN Next LT Arabic" w:cs="DIN Next LT Arabic"/>
          <w:sz w:val="36"/>
          <w:szCs w:val="36"/>
          <w:rtl/>
        </w:rPr>
        <w:t xml:space="preserve"> </w:t>
      </w:r>
      <w:r w:rsidR="001518E6" w:rsidRPr="00C03292">
        <w:rPr>
          <w:rFonts w:ascii="DIN Next LT Arabic" w:hAnsi="DIN Next LT Arabic" w:cs="DIN Next LT Arabic"/>
          <w:sz w:val="36"/>
          <w:szCs w:val="36"/>
          <w:rtl/>
        </w:rPr>
        <w:t>التعليمة</w:t>
      </w:r>
      <w:r w:rsidRPr="00C03292">
        <w:rPr>
          <w:rFonts w:ascii="DIN Next LT Arabic" w:hAnsi="DIN Next LT Arabic" w:cs="DIN Next LT Arabic"/>
          <w:sz w:val="36"/>
          <w:szCs w:val="36"/>
          <w:rtl/>
        </w:rPr>
        <w:t xml:space="preserve"> </w:t>
      </w:r>
      <w:r w:rsidRPr="00C03292">
        <w:rPr>
          <w:rFonts w:ascii="DIN Next LT Arabic" w:hAnsi="DIN Next LT Arabic" w:cs="DIN Next LT Arabic"/>
          <w:b/>
          <w:bCs/>
          <w:sz w:val="36"/>
          <w:szCs w:val="36"/>
        </w:rPr>
        <w:t>Tableau</w:t>
      </w:r>
      <w:r w:rsidRPr="00C03292">
        <w:rPr>
          <w:rFonts w:ascii="DIN Next LT Arabic" w:hAnsi="DIN Next LT Arabic" w:cs="DIN Next LT Arabic"/>
          <w:sz w:val="36"/>
          <w:szCs w:val="36"/>
          <w:rtl/>
          <w:lang w:val="en-US" w:bidi="ar-DZ"/>
        </w:rPr>
        <w:t>.</w:t>
      </w:r>
    </w:p>
    <w:p w14:paraId="0ECFD77A" w14:textId="77777777" w:rsidR="00C03292" w:rsidRDefault="00FB2C55" w:rsidP="00F96DE5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C03292">
        <w:rPr>
          <w:rFonts w:ascii="DIN Next LT Arabic" w:hAnsi="DIN Next LT Arabic" w:cs="DIN Next LT Arabic"/>
          <w:sz w:val="36"/>
          <w:szCs w:val="36"/>
          <w:rtl/>
          <w:lang w:val="en-US" w:bidi="ar-DZ"/>
        </w:rPr>
        <w:t xml:space="preserve">باستعمال المربعات الظاهرة في القائمة </w:t>
      </w:r>
      <w:r w:rsidRPr="00C03292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Tableau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نحدد عدد الأعم</w:t>
      </w:r>
      <w:r w:rsidR="00816B26"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دة وعدد الأسطر ثم نضغط ب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يسر</w:t>
      </w:r>
      <w:r w:rsidR="00816B26"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ى ا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لفأرة</w:t>
      </w:r>
      <w:r w:rsidRPr="00C03292">
        <w:rPr>
          <w:rFonts w:ascii="DIN Next LT Arabic" w:hAnsi="DIN Next LT Arabic" w:cs="DIN Next LT Arabic"/>
          <w:sz w:val="36"/>
          <w:szCs w:val="36"/>
          <w:rtl/>
          <w:lang w:val="en-US" w:bidi="ar-DZ"/>
        </w:rPr>
        <w:t xml:space="preserve"> أو النقر على </w:t>
      </w:r>
      <w:r w:rsidRPr="00C03292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Insérer un tableau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</w:p>
    <w:p w14:paraId="387FACF5" w14:textId="77777777" w:rsidR="009D0B6D" w:rsidRDefault="00FB2C55" w:rsidP="00C03292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فتظهر نافذة نحدد عليها</w:t>
      </w:r>
      <w:r w:rsidRPr="00C03292">
        <w:rPr>
          <w:rFonts w:ascii="DIN Next LT Arabic" w:hAnsi="DIN Next LT Arabic" w:cs="DIN Next LT Arabic"/>
          <w:sz w:val="36"/>
          <w:szCs w:val="36"/>
          <w:rtl/>
          <w:lang w:val="en-US" w:bidi="ar-DZ"/>
        </w:rPr>
        <w:t xml:space="preserve"> 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عدد الأعمدة</w:t>
      </w:r>
      <w:r w:rsidRPr="00C03292">
        <w:rPr>
          <w:rFonts w:ascii="DIN Next LT Arabic" w:hAnsi="DIN Next LT Arabic" w:cs="DIN Next LT Arabic"/>
          <w:sz w:val="36"/>
          <w:szCs w:val="36"/>
          <w:lang w:bidi="ar-DZ"/>
        </w:rPr>
        <w:t xml:space="preserve"> 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(</w:t>
      </w:r>
      <w:r w:rsidRPr="00C03292">
        <w:rPr>
          <w:rFonts w:ascii="DIN Next LT Arabic" w:hAnsi="DIN Next LT Arabic" w:cs="DIN Next LT Arabic"/>
          <w:b/>
          <w:bCs/>
          <w:sz w:val="36"/>
          <w:szCs w:val="36"/>
        </w:rPr>
        <w:t>Nombre de colonnes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)</w:t>
      </w:r>
    </w:p>
    <w:p w14:paraId="5B2D5130" w14:textId="69321A85" w:rsidR="00FB2C55" w:rsidRDefault="00FB2C55" w:rsidP="009D0B6D">
      <w:pPr>
        <w:bidi/>
        <w:spacing w:line="360" w:lineRule="auto"/>
        <w:rPr>
          <w:rFonts w:ascii="DIN Next LT Arabic" w:hAnsi="DIN Next LT Arabic" w:cs="DIN Next LT Arabic"/>
          <w:b/>
          <w:bCs/>
          <w:sz w:val="36"/>
          <w:szCs w:val="36"/>
          <w:rtl/>
          <w:lang w:bidi="ar-DZ"/>
        </w:rPr>
      </w:pP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وعدد الأسطر</w:t>
      </w:r>
      <w:r w:rsidR="009D0B6D">
        <w:rPr>
          <w:rFonts w:ascii="DIN Next LT Arabic" w:hAnsi="DIN Next LT Arabic" w:cs="DIN Next LT Arabic" w:hint="cs"/>
          <w:sz w:val="36"/>
          <w:szCs w:val="36"/>
          <w:rtl/>
          <w:lang w:bidi="ar-DZ"/>
        </w:rPr>
        <w:t xml:space="preserve"> </w:t>
      </w:r>
      <w:r w:rsidRPr="00C03292">
        <w:rPr>
          <w:rFonts w:ascii="DIN Next LT Arabic" w:hAnsi="DIN Next LT Arabic" w:cs="DIN Next LT Arabic"/>
          <w:sz w:val="36"/>
          <w:szCs w:val="36"/>
        </w:rPr>
        <w:t>(</w:t>
      </w:r>
      <w:r w:rsidRPr="00C03292">
        <w:rPr>
          <w:rFonts w:ascii="DIN Next LT Arabic" w:hAnsi="DIN Next LT Arabic" w:cs="DIN Next LT Arabic"/>
          <w:b/>
          <w:bCs/>
          <w:sz w:val="36"/>
          <w:szCs w:val="36"/>
        </w:rPr>
        <w:t>Nombre de lignes</w:t>
      </w:r>
      <w:r w:rsidRPr="00C03292">
        <w:rPr>
          <w:rFonts w:ascii="DIN Next LT Arabic" w:hAnsi="DIN Next LT Arabic" w:cs="DIN Next LT Arabic"/>
          <w:sz w:val="36"/>
          <w:szCs w:val="36"/>
        </w:rPr>
        <w:t>)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ثم </w:t>
      </w:r>
      <w:r w:rsidRPr="00C03292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Ok</w:t>
      </w:r>
    </w:p>
    <w:p w14:paraId="525B9DDD" w14:textId="77777777" w:rsidR="009D0B6D" w:rsidRPr="009D0B6D" w:rsidRDefault="009D0B6D" w:rsidP="009D0B6D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</w:p>
    <w:p w14:paraId="0C6B0CD5" w14:textId="77777777" w:rsidR="00C03292" w:rsidRDefault="00FB2C55" w:rsidP="00816B26">
      <w:pPr>
        <w:pStyle w:val="ListParagraph"/>
        <w:bidi/>
        <w:ind w:left="175" w:hanging="177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C03292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>ملاحظة: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يمكن رسم الجدول وذلك بالنقر على التعليمة</w:t>
      </w:r>
    </w:p>
    <w:p w14:paraId="67854906" w14:textId="7B97BEA9" w:rsidR="00C03292" w:rsidRPr="009D0B6D" w:rsidRDefault="00FB2C55" w:rsidP="009D0B6D">
      <w:pPr>
        <w:pStyle w:val="ListParagraph"/>
        <w:bidi/>
        <w:ind w:left="175" w:hanging="177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</w:t>
      </w:r>
      <w:r w:rsidRPr="00C03292">
        <w:rPr>
          <w:rFonts w:ascii="DIN Next LT Arabic" w:hAnsi="DIN Next LT Arabic" w:cs="DIN Next LT Arabic"/>
          <w:b/>
          <w:bCs/>
          <w:sz w:val="36"/>
          <w:szCs w:val="36"/>
          <w:lang w:bidi="ar-DZ"/>
        </w:rPr>
        <w:t>Dessiner un tableau</w:t>
      </w:r>
      <w:r w:rsidRPr="00C03292">
        <w:rPr>
          <w:rFonts w:ascii="DIN Next LT Arabic" w:hAnsi="DIN Next LT Arabic" w:cs="DIN Next LT Arabic"/>
          <w:sz w:val="36"/>
          <w:szCs w:val="36"/>
          <w:rtl/>
          <w:lang w:bidi="ar-DZ"/>
        </w:rPr>
        <w:t>.</w:t>
      </w:r>
    </w:p>
    <w:p w14:paraId="1FF95EA6" w14:textId="77777777" w:rsidR="00C03292" w:rsidRPr="00C03292" w:rsidRDefault="00C03292" w:rsidP="00C03292">
      <w:pPr>
        <w:pStyle w:val="ListParagraph"/>
        <w:bidi/>
        <w:ind w:left="175" w:hanging="177"/>
        <w:rPr>
          <w:rFonts w:ascii="DIN Next LT Arabic" w:hAnsi="DIN Next LT Arabic" w:cs="DIN Next LT Arabic"/>
          <w:sz w:val="36"/>
          <w:szCs w:val="36"/>
          <w:rtl/>
          <w:lang w:bidi="ar-DZ"/>
        </w:rPr>
      </w:pPr>
    </w:p>
    <w:p w14:paraId="720DDC08" w14:textId="68DB932B" w:rsidR="00906BB0" w:rsidRPr="00C03292" w:rsidRDefault="002F4CB2" w:rsidP="009D0B6D">
      <w:pPr>
        <w:pStyle w:val="ListParagraph"/>
        <w:bidi/>
        <w:spacing w:line="360" w:lineRule="auto"/>
        <w:ind w:left="660" w:hanging="662"/>
        <w:rPr>
          <w:rFonts w:ascii="DIN Next LT Arabic" w:hAnsi="DIN Next LT Arabic" w:cs="DIN Next LT Arabic"/>
          <w:sz w:val="36"/>
          <w:szCs w:val="36"/>
          <w:rtl/>
        </w:rPr>
      </w:pPr>
      <w:r w:rsidRPr="00C03292">
        <w:rPr>
          <w:rFonts w:ascii="DIN Next LT Arabic" w:hAnsi="DIN Next LT Arabic" w:cs="DIN Next LT Arabic"/>
          <w:b/>
          <w:bCs/>
          <w:color w:val="FF0000"/>
          <w:sz w:val="35"/>
          <w:szCs w:val="35"/>
          <w:rtl/>
          <w:lang w:val="en-US" w:bidi="ar-DZ"/>
        </w:rPr>
        <w:t xml:space="preserve">تطبيق: </w:t>
      </w:r>
      <w:r w:rsidR="00F96DE5" w:rsidRPr="00C03292">
        <w:rPr>
          <w:rFonts w:ascii="DIN Next LT Arabic" w:hAnsi="DIN Next LT Arabic" w:cs="DIN Next LT Arabic"/>
          <w:sz w:val="36"/>
          <w:szCs w:val="36"/>
          <w:rtl/>
        </w:rPr>
        <w:t>بعد تشغيل الحاسوب وكذا تشغيل معالج النصوص قم بإدراج</w:t>
      </w:r>
      <w:r w:rsidR="00C03292">
        <w:rPr>
          <w:rFonts w:ascii="DIN Next LT Arabic" w:hAnsi="DIN Next LT Arabic" w:cs="DIN Next LT Arabic" w:hint="cs"/>
          <w:sz w:val="36"/>
          <w:szCs w:val="36"/>
          <w:rtl/>
        </w:rPr>
        <w:t xml:space="preserve"> </w:t>
      </w:r>
      <w:r w:rsidR="00F96DE5" w:rsidRPr="00C03292">
        <w:rPr>
          <w:rFonts w:ascii="DIN Next LT Arabic" w:hAnsi="DIN Next LT Arabic" w:cs="DIN Next LT Arabic"/>
          <w:sz w:val="36"/>
          <w:szCs w:val="36"/>
          <w:rtl/>
        </w:rPr>
        <w:t>جدول</w:t>
      </w:r>
      <w:r w:rsidR="00C03292" w:rsidRPr="00C03292">
        <w:rPr>
          <w:rFonts w:ascii="DIN Next LT Arabic" w:hAnsi="DIN Next LT Arabic" w:cs="DIN Next LT Arabic" w:hint="cs"/>
          <w:sz w:val="36"/>
          <w:szCs w:val="36"/>
          <w:rtl/>
        </w:rPr>
        <w:t xml:space="preserve"> </w:t>
      </w:r>
      <w:r w:rsidR="00F96DE5" w:rsidRPr="00C03292">
        <w:rPr>
          <w:rFonts w:ascii="DIN Next LT Arabic" w:hAnsi="DIN Next LT Arabic" w:cs="DIN Next LT Arabic"/>
          <w:sz w:val="36"/>
          <w:szCs w:val="36"/>
          <w:rtl/>
        </w:rPr>
        <w:t>يتكون من 3 أعمدة و5 أسطر بإحدى الطريقتين.</w:t>
      </w:r>
    </w:p>
    <w:sectPr w:rsidR="00906BB0" w:rsidRPr="00C03292" w:rsidSect="009D0B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1" w:bottom="284" w:left="284" w:header="709" w:footer="709" w:gutter="0"/>
      <w:pgBorders w:offsetFrom="page">
        <w:top w:val="single" w:sz="8" w:space="24" w:color="44546A" w:themeColor="text2"/>
        <w:left w:val="single" w:sz="8" w:space="24" w:color="44546A" w:themeColor="text2"/>
        <w:bottom w:val="single" w:sz="8" w:space="24" w:color="44546A" w:themeColor="text2"/>
        <w:right w:val="single" w:sz="8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AB43C6" w14:textId="77777777" w:rsidR="00772723" w:rsidRDefault="00772723" w:rsidP="00000DC1">
      <w:pPr>
        <w:spacing w:after="0" w:line="240" w:lineRule="auto"/>
      </w:pPr>
      <w:r>
        <w:separator/>
      </w:r>
    </w:p>
  </w:endnote>
  <w:endnote w:type="continuationSeparator" w:id="0">
    <w:p w14:paraId="6B841CBB" w14:textId="77777777" w:rsidR="00772723" w:rsidRDefault="00772723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29DE0" w14:textId="77777777" w:rsidR="00F43290" w:rsidRDefault="00F43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87C4D" w14:textId="77777777" w:rsidR="00F43290" w:rsidRDefault="00F43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CCBE2" w14:textId="77777777" w:rsidR="00F43290" w:rsidRDefault="00F43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E822BD" w14:textId="77777777" w:rsidR="00772723" w:rsidRDefault="00772723" w:rsidP="00000DC1">
      <w:pPr>
        <w:spacing w:after="0" w:line="240" w:lineRule="auto"/>
      </w:pPr>
      <w:r>
        <w:separator/>
      </w:r>
    </w:p>
  </w:footnote>
  <w:footnote w:type="continuationSeparator" w:id="0">
    <w:p w14:paraId="3AA0BDB1" w14:textId="77777777" w:rsidR="00772723" w:rsidRDefault="00772723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7DD51" w14:textId="77777777" w:rsidR="00000DC1" w:rsidRDefault="00000000">
    <w:pPr>
      <w:pStyle w:val="Header"/>
    </w:pPr>
    <w:r>
      <w:rPr>
        <w:noProof/>
      </w:rPr>
      <w:pict w14:anchorId="1A6074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807626" o:spid="_x0000_s1026" type="#_x0000_t136" style="position:absolute;margin-left:0;margin-top:0;width:607.4pt;height:151.8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جدو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E93143" w14:textId="77777777" w:rsidR="00000DC1" w:rsidRDefault="00000000">
    <w:pPr>
      <w:pStyle w:val="Header"/>
    </w:pPr>
    <w:r>
      <w:rPr>
        <w:noProof/>
      </w:rPr>
      <w:pict w14:anchorId="016197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807627" o:spid="_x0000_s1027" type="#_x0000_t136" style="position:absolute;margin-left:0;margin-top:0;width:653.85pt;height:151.8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جدول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D08F75" w14:textId="77777777" w:rsidR="00000DC1" w:rsidRDefault="00000000">
    <w:pPr>
      <w:pStyle w:val="Header"/>
    </w:pPr>
    <w:r>
      <w:rPr>
        <w:noProof/>
      </w:rPr>
      <w:pict w14:anchorId="17EDD8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2807625" o:spid="_x0000_s1025" type="#_x0000_t136" style="position:absolute;margin-left:0;margin-top:0;width:607.4pt;height:151.8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دراج جدو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37605D"/>
    <w:multiLevelType w:val="hybridMultilevel"/>
    <w:tmpl w:val="0C4C1E46"/>
    <w:lvl w:ilvl="0" w:tplc="7DD606FA">
      <w:start w:val="1"/>
      <w:numFmt w:val="decimal"/>
      <w:lvlText w:val="%1-"/>
      <w:lvlJc w:val="left"/>
      <w:pPr>
        <w:ind w:left="10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40" w:hanging="360"/>
      </w:pPr>
    </w:lvl>
    <w:lvl w:ilvl="2" w:tplc="040C001B" w:tentative="1">
      <w:start w:val="1"/>
      <w:numFmt w:val="lowerRoman"/>
      <w:lvlText w:val="%3."/>
      <w:lvlJc w:val="right"/>
      <w:pPr>
        <w:ind w:left="2460" w:hanging="180"/>
      </w:pPr>
    </w:lvl>
    <w:lvl w:ilvl="3" w:tplc="040C000F" w:tentative="1">
      <w:start w:val="1"/>
      <w:numFmt w:val="decimal"/>
      <w:lvlText w:val="%4."/>
      <w:lvlJc w:val="left"/>
      <w:pPr>
        <w:ind w:left="3180" w:hanging="360"/>
      </w:pPr>
    </w:lvl>
    <w:lvl w:ilvl="4" w:tplc="040C0019" w:tentative="1">
      <w:start w:val="1"/>
      <w:numFmt w:val="lowerLetter"/>
      <w:lvlText w:val="%5."/>
      <w:lvlJc w:val="left"/>
      <w:pPr>
        <w:ind w:left="3900" w:hanging="360"/>
      </w:pPr>
    </w:lvl>
    <w:lvl w:ilvl="5" w:tplc="040C001B" w:tentative="1">
      <w:start w:val="1"/>
      <w:numFmt w:val="lowerRoman"/>
      <w:lvlText w:val="%6."/>
      <w:lvlJc w:val="right"/>
      <w:pPr>
        <w:ind w:left="4620" w:hanging="180"/>
      </w:pPr>
    </w:lvl>
    <w:lvl w:ilvl="6" w:tplc="040C000F" w:tentative="1">
      <w:start w:val="1"/>
      <w:numFmt w:val="decimal"/>
      <w:lvlText w:val="%7."/>
      <w:lvlJc w:val="left"/>
      <w:pPr>
        <w:ind w:left="5340" w:hanging="360"/>
      </w:pPr>
    </w:lvl>
    <w:lvl w:ilvl="7" w:tplc="040C0019" w:tentative="1">
      <w:start w:val="1"/>
      <w:numFmt w:val="lowerLetter"/>
      <w:lvlText w:val="%8."/>
      <w:lvlJc w:val="left"/>
      <w:pPr>
        <w:ind w:left="6060" w:hanging="360"/>
      </w:pPr>
    </w:lvl>
    <w:lvl w:ilvl="8" w:tplc="040C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0F975013"/>
    <w:multiLevelType w:val="hybridMultilevel"/>
    <w:tmpl w:val="35F09C22"/>
    <w:lvl w:ilvl="0" w:tplc="4434F5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4" w15:restartNumberingAfterBreak="0">
    <w:nsid w:val="32DF50E1"/>
    <w:multiLevelType w:val="hybridMultilevel"/>
    <w:tmpl w:val="40B0F35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6" w15:restartNumberingAfterBreak="0">
    <w:nsid w:val="341A1945"/>
    <w:multiLevelType w:val="hybridMultilevel"/>
    <w:tmpl w:val="631A6774"/>
    <w:lvl w:ilvl="0" w:tplc="2486A752">
      <w:start w:val="2"/>
      <w:numFmt w:val="bullet"/>
      <w:lvlText w:val="-"/>
      <w:lvlJc w:val="left"/>
      <w:pPr>
        <w:ind w:left="10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677E5"/>
    <w:multiLevelType w:val="hybridMultilevel"/>
    <w:tmpl w:val="DB224176"/>
    <w:lvl w:ilvl="0" w:tplc="040C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40" w:hanging="360"/>
      </w:pPr>
    </w:lvl>
    <w:lvl w:ilvl="2" w:tplc="040C001B" w:tentative="1">
      <w:start w:val="1"/>
      <w:numFmt w:val="lowerRoman"/>
      <w:lvlText w:val="%3."/>
      <w:lvlJc w:val="right"/>
      <w:pPr>
        <w:ind w:left="2460" w:hanging="180"/>
      </w:pPr>
    </w:lvl>
    <w:lvl w:ilvl="3" w:tplc="040C000F" w:tentative="1">
      <w:start w:val="1"/>
      <w:numFmt w:val="decimal"/>
      <w:lvlText w:val="%4."/>
      <w:lvlJc w:val="left"/>
      <w:pPr>
        <w:ind w:left="3180" w:hanging="360"/>
      </w:pPr>
    </w:lvl>
    <w:lvl w:ilvl="4" w:tplc="040C0019" w:tentative="1">
      <w:start w:val="1"/>
      <w:numFmt w:val="lowerLetter"/>
      <w:lvlText w:val="%5."/>
      <w:lvlJc w:val="left"/>
      <w:pPr>
        <w:ind w:left="3900" w:hanging="360"/>
      </w:pPr>
    </w:lvl>
    <w:lvl w:ilvl="5" w:tplc="040C001B" w:tentative="1">
      <w:start w:val="1"/>
      <w:numFmt w:val="lowerRoman"/>
      <w:lvlText w:val="%6."/>
      <w:lvlJc w:val="right"/>
      <w:pPr>
        <w:ind w:left="4620" w:hanging="180"/>
      </w:pPr>
    </w:lvl>
    <w:lvl w:ilvl="6" w:tplc="040C000F" w:tentative="1">
      <w:start w:val="1"/>
      <w:numFmt w:val="decimal"/>
      <w:lvlText w:val="%7."/>
      <w:lvlJc w:val="left"/>
      <w:pPr>
        <w:ind w:left="5340" w:hanging="360"/>
      </w:pPr>
    </w:lvl>
    <w:lvl w:ilvl="7" w:tplc="040C0019" w:tentative="1">
      <w:start w:val="1"/>
      <w:numFmt w:val="lowerLetter"/>
      <w:lvlText w:val="%8."/>
      <w:lvlJc w:val="left"/>
      <w:pPr>
        <w:ind w:left="6060" w:hanging="360"/>
      </w:pPr>
    </w:lvl>
    <w:lvl w:ilvl="8" w:tplc="040C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51BA1B66"/>
    <w:multiLevelType w:val="hybridMultilevel"/>
    <w:tmpl w:val="962C9FC6"/>
    <w:lvl w:ilvl="0" w:tplc="E966A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805250"/>
    <w:multiLevelType w:val="hybridMultilevel"/>
    <w:tmpl w:val="8D0699A0"/>
    <w:lvl w:ilvl="0" w:tplc="263EA1E6">
      <w:start w:val="1"/>
      <w:numFmt w:val="decimal"/>
      <w:lvlText w:val="%1-"/>
      <w:lvlJc w:val="left"/>
      <w:pPr>
        <w:ind w:left="660" w:hanging="360"/>
      </w:pPr>
      <w:rPr>
        <w:rFonts w:hint="default"/>
        <w:b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441FD9"/>
    <w:multiLevelType w:val="hybridMultilevel"/>
    <w:tmpl w:val="0454523C"/>
    <w:lvl w:ilvl="0" w:tplc="3DD43B88">
      <w:start w:val="1"/>
      <w:numFmt w:val="arabicAlpha"/>
      <w:lvlText w:val="%1-"/>
      <w:lvlJc w:val="left"/>
      <w:pPr>
        <w:ind w:left="1020" w:hanging="360"/>
      </w:pPr>
      <w:rPr>
        <w:rFonts w:hint="default"/>
        <w:color w:val="FF0000"/>
        <w:sz w:val="36"/>
      </w:rPr>
    </w:lvl>
    <w:lvl w:ilvl="1" w:tplc="040C0019" w:tentative="1">
      <w:start w:val="1"/>
      <w:numFmt w:val="lowerLetter"/>
      <w:lvlText w:val="%2."/>
      <w:lvlJc w:val="left"/>
      <w:pPr>
        <w:ind w:left="1740" w:hanging="360"/>
      </w:pPr>
    </w:lvl>
    <w:lvl w:ilvl="2" w:tplc="040C001B" w:tentative="1">
      <w:start w:val="1"/>
      <w:numFmt w:val="lowerRoman"/>
      <w:lvlText w:val="%3."/>
      <w:lvlJc w:val="right"/>
      <w:pPr>
        <w:ind w:left="2460" w:hanging="180"/>
      </w:pPr>
    </w:lvl>
    <w:lvl w:ilvl="3" w:tplc="040C000F" w:tentative="1">
      <w:start w:val="1"/>
      <w:numFmt w:val="decimal"/>
      <w:lvlText w:val="%4."/>
      <w:lvlJc w:val="left"/>
      <w:pPr>
        <w:ind w:left="3180" w:hanging="360"/>
      </w:pPr>
    </w:lvl>
    <w:lvl w:ilvl="4" w:tplc="040C0019" w:tentative="1">
      <w:start w:val="1"/>
      <w:numFmt w:val="lowerLetter"/>
      <w:lvlText w:val="%5."/>
      <w:lvlJc w:val="left"/>
      <w:pPr>
        <w:ind w:left="3900" w:hanging="360"/>
      </w:pPr>
    </w:lvl>
    <w:lvl w:ilvl="5" w:tplc="040C001B" w:tentative="1">
      <w:start w:val="1"/>
      <w:numFmt w:val="lowerRoman"/>
      <w:lvlText w:val="%6."/>
      <w:lvlJc w:val="right"/>
      <w:pPr>
        <w:ind w:left="4620" w:hanging="180"/>
      </w:pPr>
    </w:lvl>
    <w:lvl w:ilvl="6" w:tplc="040C000F" w:tentative="1">
      <w:start w:val="1"/>
      <w:numFmt w:val="decimal"/>
      <w:lvlText w:val="%7."/>
      <w:lvlJc w:val="left"/>
      <w:pPr>
        <w:ind w:left="5340" w:hanging="360"/>
      </w:pPr>
    </w:lvl>
    <w:lvl w:ilvl="7" w:tplc="040C0019" w:tentative="1">
      <w:start w:val="1"/>
      <w:numFmt w:val="lowerLetter"/>
      <w:lvlText w:val="%8."/>
      <w:lvlJc w:val="left"/>
      <w:pPr>
        <w:ind w:left="6060" w:hanging="360"/>
      </w:pPr>
    </w:lvl>
    <w:lvl w:ilvl="8" w:tplc="040C001B" w:tentative="1">
      <w:start w:val="1"/>
      <w:numFmt w:val="lowerRoman"/>
      <w:lvlText w:val="%9."/>
      <w:lvlJc w:val="right"/>
      <w:pPr>
        <w:ind w:left="6780" w:hanging="180"/>
      </w:pPr>
    </w:lvl>
  </w:abstractNum>
  <w:num w:numId="1" w16cid:durableId="1056049179">
    <w:abstractNumId w:val="11"/>
  </w:num>
  <w:num w:numId="2" w16cid:durableId="1228343145">
    <w:abstractNumId w:val="2"/>
  </w:num>
  <w:num w:numId="3" w16cid:durableId="406070663">
    <w:abstractNumId w:val="5"/>
  </w:num>
  <w:num w:numId="4" w16cid:durableId="650863401">
    <w:abstractNumId w:val="7"/>
  </w:num>
  <w:num w:numId="5" w16cid:durableId="338780416">
    <w:abstractNumId w:val="3"/>
  </w:num>
  <w:num w:numId="6" w16cid:durableId="516431949">
    <w:abstractNumId w:val="10"/>
  </w:num>
  <w:num w:numId="7" w16cid:durableId="131099214">
    <w:abstractNumId w:val="0"/>
  </w:num>
  <w:num w:numId="8" w16cid:durableId="1261641129">
    <w:abstractNumId w:val="12"/>
  </w:num>
  <w:num w:numId="9" w16cid:durableId="682053113">
    <w:abstractNumId w:val="6"/>
  </w:num>
  <w:num w:numId="10" w16cid:durableId="191383125">
    <w:abstractNumId w:val="8"/>
  </w:num>
  <w:num w:numId="11" w16cid:durableId="1505778320">
    <w:abstractNumId w:val="1"/>
  </w:num>
  <w:num w:numId="12" w16cid:durableId="1611087240">
    <w:abstractNumId w:val="9"/>
  </w:num>
  <w:num w:numId="13" w16cid:durableId="11184554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424EC"/>
    <w:rsid w:val="000D7D49"/>
    <w:rsid w:val="00102DD2"/>
    <w:rsid w:val="001232D6"/>
    <w:rsid w:val="001518E6"/>
    <w:rsid w:val="001C797F"/>
    <w:rsid w:val="001F6B05"/>
    <w:rsid w:val="0025340F"/>
    <w:rsid w:val="002F4CB2"/>
    <w:rsid w:val="0036628E"/>
    <w:rsid w:val="00386962"/>
    <w:rsid w:val="003C5CD0"/>
    <w:rsid w:val="003F57A9"/>
    <w:rsid w:val="0042120D"/>
    <w:rsid w:val="00434885"/>
    <w:rsid w:val="00435C84"/>
    <w:rsid w:val="00443195"/>
    <w:rsid w:val="00486FCA"/>
    <w:rsid w:val="0049679D"/>
    <w:rsid w:val="00544D78"/>
    <w:rsid w:val="005B77A0"/>
    <w:rsid w:val="005D726A"/>
    <w:rsid w:val="007260D5"/>
    <w:rsid w:val="00772723"/>
    <w:rsid w:val="007C4C21"/>
    <w:rsid w:val="00816B26"/>
    <w:rsid w:val="00824ECC"/>
    <w:rsid w:val="008714C7"/>
    <w:rsid w:val="00906BB0"/>
    <w:rsid w:val="00920D40"/>
    <w:rsid w:val="009D0B6D"/>
    <w:rsid w:val="00A5510B"/>
    <w:rsid w:val="00A84ABD"/>
    <w:rsid w:val="00AB7934"/>
    <w:rsid w:val="00AF5C9D"/>
    <w:rsid w:val="00AF730B"/>
    <w:rsid w:val="00AF7E44"/>
    <w:rsid w:val="00B42103"/>
    <w:rsid w:val="00BC7D6F"/>
    <w:rsid w:val="00C03292"/>
    <w:rsid w:val="00C9400F"/>
    <w:rsid w:val="00CF1DB8"/>
    <w:rsid w:val="00CF4E47"/>
    <w:rsid w:val="00D657C7"/>
    <w:rsid w:val="00E07B05"/>
    <w:rsid w:val="00E168EA"/>
    <w:rsid w:val="00E4216D"/>
    <w:rsid w:val="00EA468F"/>
    <w:rsid w:val="00EF2AF1"/>
    <w:rsid w:val="00F43290"/>
    <w:rsid w:val="00F535CE"/>
    <w:rsid w:val="00F82F04"/>
    <w:rsid w:val="00F96DE5"/>
    <w:rsid w:val="00FB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108E5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table" w:styleId="TableGrid">
    <w:name w:val="Table Grid"/>
    <w:basedOn w:val="TableNormal"/>
    <w:uiPriority w:val="39"/>
    <w:rsid w:val="00CF1D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FF4A9-BA5E-471A-A52D-2EEC9E50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49</cp:revision>
  <cp:lastPrinted>2018-09-22T17:34:00Z</cp:lastPrinted>
  <dcterms:created xsi:type="dcterms:W3CDTF">2018-09-17T08:18:00Z</dcterms:created>
  <dcterms:modified xsi:type="dcterms:W3CDTF">2024-09-18T13:38:00Z</dcterms:modified>
</cp:coreProperties>
</file>